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EB2" w:rsidRDefault="000D6EB2" w:rsidP="000D6EB2">
      <w:pPr>
        <w:jc w:val="lef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附件</w:t>
      </w:r>
    </w:p>
    <w:p w:rsidR="000D6EB2" w:rsidRDefault="000D6EB2" w:rsidP="000D6EB2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2021年第二届“东风阳光杯”</w:t>
      </w:r>
      <w:r w:rsidRPr="00CF2815">
        <w:rPr>
          <w:rFonts w:ascii="黑体" w:eastAsia="黑体" w:hAnsi="黑体" w:hint="eastAsia"/>
          <w:sz w:val="32"/>
          <w:szCs w:val="32"/>
        </w:rPr>
        <w:t xml:space="preserve"> </w:t>
      </w:r>
      <w:r>
        <w:rPr>
          <w:rFonts w:ascii="黑体" w:eastAsia="黑体" w:hAnsi="黑体" w:hint="eastAsia"/>
          <w:sz w:val="32"/>
          <w:szCs w:val="32"/>
        </w:rPr>
        <w:t>全国商用车维修技能竞赛半决赛选手备案表</w:t>
      </w:r>
    </w:p>
    <w:p w:rsidR="000D6EB2" w:rsidRDefault="000D6EB2" w:rsidP="000D6EB2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（各省牵头单位填报）</w:t>
      </w:r>
    </w:p>
    <w:tbl>
      <w:tblPr>
        <w:tblStyle w:val="a5"/>
        <w:tblW w:w="13858" w:type="dxa"/>
        <w:tblLook w:val="04A0"/>
      </w:tblPr>
      <w:tblGrid>
        <w:gridCol w:w="817"/>
        <w:gridCol w:w="1276"/>
        <w:gridCol w:w="850"/>
        <w:gridCol w:w="3261"/>
        <w:gridCol w:w="1364"/>
        <w:gridCol w:w="1245"/>
        <w:gridCol w:w="1643"/>
        <w:gridCol w:w="1132"/>
        <w:gridCol w:w="2270"/>
      </w:tblGrid>
      <w:tr w:rsidR="000D6EB2" w:rsidRPr="00EF0A4D" w:rsidTr="008053C2">
        <w:tc>
          <w:tcPr>
            <w:tcW w:w="2093" w:type="dxa"/>
            <w:gridSpan w:val="2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EF0A4D">
              <w:rPr>
                <w:rFonts w:ascii="仿宋_GB2312" w:eastAsia="仿宋_GB2312" w:hAnsi="黑体" w:hint="eastAsia"/>
                <w:sz w:val="24"/>
                <w:szCs w:val="24"/>
              </w:rPr>
              <w:t>牵头单位</w:t>
            </w:r>
          </w:p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EF0A4D">
              <w:rPr>
                <w:rFonts w:ascii="仿宋_GB2312" w:eastAsia="仿宋_GB2312" w:hAnsi="黑体" w:hint="eastAsia"/>
                <w:sz w:val="24"/>
                <w:szCs w:val="24"/>
              </w:rPr>
              <w:t>（盖章）</w:t>
            </w:r>
          </w:p>
        </w:tc>
        <w:tc>
          <w:tcPr>
            <w:tcW w:w="5475" w:type="dxa"/>
            <w:gridSpan w:val="3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245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EF0A4D">
              <w:rPr>
                <w:rFonts w:ascii="仿宋_GB2312" w:eastAsia="仿宋_GB2312" w:hAnsi="黑体" w:hint="eastAsia"/>
                <w:sz w:val="28"/>
                <w:szCs w:val="28"/>
              </w:rPr>
              <w:t>领队</w:t>
            </w:r>
          </w:p>
        </w:tc>
        <w:tc>
          <w:tcPr>
            <w:tcW w:w="1643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132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EF0A4D">
              <w:rPr>
                <w:rFonts w:ascii="仿宋_GB2312" w:eastAsia="仿宋_GB2312" w:hAnsi="黑体" w:hint="eastAsia"/>
                <w:sz w:val="28"/>
                <w:szCs w:val="28"/>
              </w:rPr>
              <w:t>手机</w:t>
            </w:r>
          </w:p>
        </w:tc>
        <w:tc>
          <w:tcPr>
            <w:tcW w:w="2270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0D6EB2" w:rsidRPr="00EF0A4D" w:rsidTr="008053C2">
        <w:tc>
          <w:tcPr>
            <w:tcW w:w="817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EF0A4D">
              <w:rPr>
                <w:rFonts w:ascii="仿宋_GB2312" w:eastAsia="仿宋_GB2312" w:hAnsi="黑体" w:hint="eastAsia"/>
                <w:sz w:val="28"/>
                <w:szCs w:val="28"/>
              </w:rPr>
              <w:t>序号</w:t>
            </w:r>
          </w:p>
        </w:tc>
        <w:tc>
          <w:tcPr>
            <w:tcW w:w="1276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EF0A4D">
              <w:rPr>
                <w:rFonts w:ascii="仿宋_GB2312" w:eastAsia="仿宋_GB2312" w:hAnsi="黑体" w:hint="eastAsia"/>
                <w:sz w:val="28"/>
                <w:szCs w:val="28"/>
              </w:rPr>
              <w:t>姓名</w:t>
            </w:r>
          </w:p>
        </w:tc>
        <w:tc>
          <w:tcPr>
            <w:tcW w:w="850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EF0A4D">
              <w:rPr>
                <w:rFonts w:ascii="仿宋_GB2312" w:eastAsia="仿宋_GB2312" w:hAnsi="黑体" w:hint="eastAsia"/>
                <w:sz w:val="28"/>
                <w:szCs w:val="28"/>
              </w:rPr>
              <w:t>性别</w:t>
            </w:r>
          </w:p>
        </w:tc>
        <w:tc>
          <w:tcPr>
            <w:tcW w:w="3261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EF0A4D">
              <w:rPr>
                <w:rFonts w:ascii="仿宋_GB2312" w:eastAsia="仿宋_GB2312" w:hAnsi="黑体" w:hint="eastAsia"/>
                <w:sz w:val="28"/>
                <w:szCs w:val="28"/>
              </w:rPr>
              <w:t>身份证号</w:t>
            </w:r>
          </w:p>
        </w:tc>
        <w:tc>
          <w:tcPr>
            <w:tcW w:w="4252" w:type="dxa"/>
            <w:gridSpan w:val="3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EF0A4D">
              <w:rPr>
                <w:rFonts w:ascii="仿宋_GB2312" w:eastAsia="仿宋_GB2312" w:hAnsi="黑体" w:hint="eastAsia"/>
                <w:sz w:val="28"/>
                <w:szCs w:val="28"/>
              </w:rPr>
              <w:t>单位</w:t>
            </w:r>
          </w:p>
        </w:tc>
        <w:tc>
          <w:tcPr>
            <w:tcW w:w="3402" w:type="dxa"/>
            <w:gridSpan w:val="2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EF0A4D">
              <w:rPr>
                <w:rFonts w:ascii="仿宋_GB2312" w:eastAsia="仿宋_GB2312" w:hAnsi="黑体" w:hint="eastAsia"/>
                <w:sz w:val="28"/>
                <w:szCs w:val="28"/>
              </w:rPr>
              <w:t>手机</w:t>
            </w:r>
          </w:p>
        </w:tc>
      </w:tr>
      <w:tr w:rsidR="000D6EB2" w:rsidRPr="00EF0A4D" w:rsidTr="008053C2">
        <w:tc>
          <w:tcPr>
            <w:tcW w:w="817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EF0A4D">
              <w:rPr>
                <w:rFonts w:ascii="仿宋_GB2312" w:eastAsia="仿宋_GB2312" w:hAnsi="黑体" w:hint="eastAsia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850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261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4252" w:type="dxa"/>
            <w:gridSpan w:val="3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402" w:type="dxa"/>
            <w:gridSpan w:val="2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0D6EB2" w:rsidRPr="00EF0A4D" w:rsidTr="008053C2">
        <w:tc>
          <w:tcPr>
            <w:tcW w:w="817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EF0A4D">
              <w:rPr>
                <w:rFonts w:ascii="仿宋_GB2312" w:eastAsia="仿宋_GB2312" w:hAnsi="黑体" w:hint="eastAsia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850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261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4252" w:type="dxa"/>
            <w:gridSpan w:val="3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402" w:type="dxa"/>
            <w:gridSpan w:val="2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0D6EB2" w:rsidRPr="00EF0A4D" w:rsidTr="008053C2">
        <w:tc>
          <w:tcPr>
            <w:tcW w:w="817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EF0A4D">
              <w:rPr>
                <w:rFonts w:ascii="仿宋_GB2312" w:eastAsia="仿宋_GB2312" w:hAnsi="黑体" w:hint="eastAsia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850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261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4252" w:type="dxa"/>
            <w:gridSpan w:val="3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402" w:type="dxa"/>
            <w:gridSpan w:val="2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EF0A4D">
              <w:rPr>
                <w:rFonts w:ascii="仿宋_GB2312" w:eastAsia="仿宋_GB2312" w:hAnsi="黑体" w:hint="eastAsia"/>
                <w:sz w:val="28"/>
                <w:szCs w:val="28"/>
              </w:rPr>
              <w:tab/>
            </w:r>
          </w:p>
        </w:tc>
      </w:tr>
      <w:tr w:rsidR="000D6EB2" w:rsidRPr="00EF0A4D" w:rsidTr="008053C2">
        <w:tc>
          <w:tcPr>
            <w:tcW w:w="817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EF0A4D">
              <w:rPr>
                <w:rFonts w:ascii="仿宋_GB2312" w:eastAsia="仿宋_GB2312" w:hAnsi="黑体" w:hint="eastAsia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850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261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4252" w:type="dxa"/>
            <w:gridSpan w:val="3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402" w:type="dxa"/>
            <w:gridSpan w:val="2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0D6EB2" w:rsidRPr="00EF0A4D" w:rsidTr="008053C2">
        <w:tc>
          <w:tcPr>
            <w:tcW w:w="817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EF0A4D">
              <w:rPr>
                <w:rFonts w:ascii="仿宋_GB2312" w:eastAsia="仿宋_GB2312" w:hAnsi="黑体" w:hint="eastAsia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850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261" w:type="dxa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4252" w:type="dxa"/>
            <w:gridSpan w:val="3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3402" w:type="dxa"/>
            <w:gridSpan w:val="2"/>
          </w:tcPr>
          <w:p w:rsidR="000D6EB2" w:rsidRPr="00EF0A4D" w:rsidRDefault="000D6EB2" w:rsidP="008053C2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</w:tbl>
    <w:p w:rsidR="000D6EB2" w:rsidRDefault="000D6EB2" w:rsidP="000D6EB2">
      <w:pPr>
        <w:jc w:val="lef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1.请各省根据竞赛入围名单选拔或推荐5名选手参加半决赛；</w:t>
      </w:r>
    </w:p>
    <w:p w:rsidR="00332060" w:rsidRPr="000D6EB2" w:rsidRDefault="000D6EB2" w:rsidP="000D6EB2">
      <w:pPr>
        <w:jc w:val="left"/>
      </w:pPr>
      <w:r>
        <w:rPr>
          <w:rFonts w:ascii="仿宋_GB2312" w:eastAsia="仿宋_GB2312" w:hAnsi="黑体" w:hint="eastAsia"/>
          <w:sz w:val="28"/>
          <w:szCs w:val="28"/>
        </w:rPr>
        <w:t>2.此表应于预赛结束（8月10日）后至2021年8月23日前报中国汽车维修行业协会备案，联系人：赵军，电话18010080880，</w:t>
      </w:r>
      <w:r>
        <w:rPr>
          <w:rFonts w:ascii="华文仿宋" w:eastAsia="华文仿宋" w:hAnsi="华文仿宋" w:hint="eastAsia"/>
          <w:sz w:val="28"/>
          <w:szCs w:val="28"/>
        </w:rPr>
        <w:t>电子邮箱：</w:t>
      </w:r>
      <w:hyperlink r:id="rId6" w:history="1">
        <w:r w:rsidRPr="009B2B72">
          <w:rPr>
            <w:rFonts w:ascii="华文仿宋" w:eastAsia="华文仿宋" w:hAnsi="华文仿宋" w:hint="eastAsia"/>
            <w:sz w:val="28"/>
            <w:szCs w:val="28"/>
          </w:rPr>
          <w:t>823475042@qq.com</w:t>
        </w:r>
      </w:hyperlink>
    </w:p>
    <w:sectPr w:rsidR="00332060" w:rsidRPr="000D6EB2" w:rsidSect="00CF281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50EB" w:rsidRDefault="00B050EB" w:rsidP="000D6EB2">
      <w:r>
        <w:separator/>
      </w:r>
    </w:p>
  </w:endnote>
  <w:endnote w:type="continuationSeparator" w:id="0">
    <w:p w:rsidR="00B050EB" w:rsidRDefault="00B050EB" w:rsidP="000D6E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50EB" w:rsidRDefault="00B050EB" w:rsidP="000D6EB2">
      <w:r>
        <w:separator/>
      </w:r>
    </w:p>
  </w:footnote>
  <w:footnote w:type="continuationSeparator" w:id="0">
    <w:p w:rsidR="00B050EB" w:rsidRDefault="00B050EB" w:rsidP="000D6E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6EB2"/>
    <w:rsid w:val="00001005"/>
    <w:rsid w:val="000D6EB2"/>
    <w:rsid w:val="00332060"/>
    <w:rsid w:val="00B050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E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6E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6EB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6E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6EB2"/>
    <w:rPr>
      <w:sz w:val="18"/>
      <w:szCs w:val="18"/>
    </w:rPr>
  </w:style>
  <w:style w:type="table" w:styleId="a5">
    <w:name w:val="Table Grid"/>
    <w:basedOn w:val="a1"/>
    <w:uiPriority w:val="59"/>
    <w:rsid w:val="000D6E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82347504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>Sky123.Org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kxn785</dc:creator>
  <cp:keywords/>
  <dc:description/>
  <cp:lastModifiedBy>kxn785</cp:lastModifiedBy>
  <cp:revision>2</cp:revision>
  <dcterms:created xsi:type="dcterms:W3CDTF">2021-07-26T03:59:00Z</dcterms:created>
  <dcterms:modified xsi:type="dcterms:W3CDTF">2021-07-26T03:59:00Z</dcterms:modified>
</cp:coreProperties>
</file>