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280D" w:rsidRPr="007372D1" w:rsidRDefault="0045280D" w:rsidP="0045280D">
      <w:pPr>
        <w:ind w:left="1160" w:hangingChars="400" w:hanging="1160"/>
        <w:rPr>
          <w:rFonts w:eastAsia="方正仿宋简体"/>
          <w:sz w:val="29"/>
          <w:szCs w:val="29"/>
        </w:rPr>
      </w:pPr>
      <w:r w:rsidRPr="007372D1">
        <w:rPr>
          <w:rFonts w:ascii="黑体" w:eastAsia="黑体" w:hint="eastAsia"/>
          <w:sz w:val="29"/>
          <w:szCs w:val="29"/>
        </w:rPr>
        <w:t>附件</w:t>
      </w:r>
      <w:r w:rsidRPr="007372D1">
        <w:rPr>
          <w:rFonts w:eastAsia="方正仿宋简体" w:hint="eastAsia"/>
          <w:sz w:val="29"/>
          <w:szCs w:val="29"/>
        </w:rPr>
        <w:t>1</w:t>
      </w:r>
      <w:r w:rsidRPr="007372D1">
        <w:rPr>
          <w:rFonts w:eastAsia="方正仿宋简体" w:hint="eastAsia"/>
          <w:sz w:val="29"/>
          <w:szCs w:val="29"/>
        </w:rPr>
        <w:t>：</w:t>
      </w:r>
      <w:r w:rsidRPr="007372D1">
        <w:rPr>
          <w:rFonts w:eastAsia="方正仿宋简体" w:hint="eastAsia"/>
          <w:sz w:val="29"/>
          <w:szCs w:val="29"/>
        </w:rPr>
        <w:t xml:space="preserve"> </w:t>
      </w:r>
    </w:p>
    <w:p w:rsidR="0045280D" w:rsidRPr="007372D1" w:rsidRDefault="0045280D" w:rsidP="0045280D">
      <w:pPr>
        <w:ind w:right="600"/>
        <w:jc w:val="center"/>
        <w:rPr>
          <w:rFonts w:ascii="黑体" w:eastAsia="黑体"/>
          <w:sz w:val="36"/>
          <w:szCs w:val="36"/>
        </w:rPr>
      </w:pPr>
      <w:r w:rsidRPr="007372D1">
        <w:rPr>
          <w:rFonts w:ascii="黑体" w:eastAsia="黑体" w:hint="eastAsia"/>
          <w:sz w:val="36"/>
          <w:szCs w:val="36"/>
        </w:rPr>
        <w:t>汽车运用与维修技能大赛预备会回执</w:t>
      </w:r>
    </w:p>
    <w:p w:rsidR="0045280D" w:rsidRPr="007372D1" w:rsidRDefault="0045280D" w:rsidP="0045280D">
      <w:pPr>
        <w:rPr>
          <w:rFonts w:ascii="仿宋_GB2312" w:eastAsia="仿宋_GB2312"/>
          <w:sz w:val="29"/>
          <w:u w:val="single"/>
        </w:rPr>
      </w:pPr>
      <w:r w:rsidRPr="007372D1">
        <w:rPr>
          <w:rFonts w:ascii="仿宋_GB2312" w:eastAsia="仿宋_GB2312" w:hint="eastAsia"/>
          <w:sz w:val="29"/>
        </w:rPr>
        <w:t>省市：</w:t>
      </w:r>
      <w:r w:rsidRPr="007372D1">
        <w:rPr>
          <w:rFonts w:ascii="仿宋_GB2312" w:eastAsia="仿宋_GB2312" w:hint="eastAsia"/>
          <w:sz w:val="29"/>
          <w:u w:val="single"/>
        </w:rPr>
        <w:t xml:space="preserve">              </w:t>
      </w:r>
    </w:p>
    <w:tbl>
      <w:tblPr>
        <w:tblStyle w:val="a5"/>
        <w:tblW w:w="9521" w:type="dxa"/>
        <w:jc w:val="center"/>
        <w:tblLayout w:type="fixed"/>
        <w:tblLook w:val="01E0"/>
      </w:tblPr>
      <w:tblGrid>
        <w:gridCol w:w="1348"/>
        <w:gridCol w:w="889"/>
        <w:gridCol w:w="888"/>
        <w:gridCol w:w="3195"/>
        <w:gridCol w:w="3201"/>
      </w:tblGrid>
      <w:tr w:rsidR="0045280D" w:rsidRPr="007372D1" w:rsidTr="00E865ED">
        <w:trPr>
          <w:trHeight w:val="296"/>
          <w:jc w:val="center"/>
        </w:trPr>
        <w:tc>
          <w:tcPr>
            <w:tcW w:w="1348" w:type="dxa"/>
            <w:vAlign w:val="center"/>
          </w:tcPr>
          <w:p w:rsidR="0045280D" w:rsidRPr="007372D1" w:rsidRDefault="0045280D" w:rsidP="00E865ED">
            <w:pPr>
              <w:jc w:val="center"/>
              <w:rPr>
                <w:rFonts w:ascii="仿宋_GB2312" w:eastAsia="仿宋_GB2312"/>
                <w:sz w:val="25"/>
              </w:rPr>
            </w:pPr>
            <w:r w:rsidRPr="007372D1">
              <w:rPr>
                <w:rFonts w:ascii="仿宋_GB2312" w:eastAsia="仿宋_GB2312" w:hint="eastAsia"/>
                <w:sz w:val="25"/>
              </w:rPr>
              <w:t>姓名</w:t>
            </w:r>
          </w:p>
        </w:tc>
        <w:tc>
          <w:tcPr>
            <w:tcW w:w="889" w:type="dxa"/>
            <w:vAlign w:val="center"/>
          </w:tcPr>
          <w:p w:rsidR="0045280D" w:rsidRPr="007372D1" w:rsidRDefault="0045280D" w:rsidP="00E865ED">
            <w:pPr>
              <w:jc w:val="center"/>
              <w:rPr>
                <w:rFonts w:ascii="仿宋_GB2312" w:eastAsia="仿宋_GB2312"/>
                <w:sz w:val="25"/>
              </w:rPr>
            </w:pPr>
            <w:r w:rsidRPr="007372D1">
              <w:rPr>
                <w:rFonts w:ascii="仿宋_GB2312" w:eastAsia="仿宋_GB2312" w:hint="eastAsia"/>
                <w:sz w:val="25"/>
              </w:rPr>
              <w:t>性别</w:t>
            </w:r>
          </w:p>
        </w:tc>
        <w:tc>
          <w:tcPr>
            <w:tcW w:w="888" w:type="dxa"/>
            <w:shd w:val="clear" w:color="auto" w:fill="auto"/>
            <w:vAlign w:val="center"/>
          </w:tcPr>
          <w:p w:rsidR="0045280D" w:rsidRPr="007372D1" w:rsidRDefault="0045280D" w:rsidP="00E865ED">
            <w:pPr>
              <w:jc w:val="center"/>
              <w:rPr>
                <w:rFonts w:ascii="仿宋_GB2312" w:eastAsia="仿宋_GB2312"/>
                <w:sz w:val="25"/>
              </w:rPr>
            </w:pPr>
            <w:r w:rsidRPr="007372D1">
              <w:rPr>
                <w:rFonts w:ascii="仿宋_GB2312" w:eastAsia="仿宋_GB2312" w:hint="eastAsia"/>
                <w:sz w:val="25"/>
              </w:rPr>
              <w:t>民族</w:t>
            </w:r>
          </w:p>
        </w:tc>
        <w:tc>
          <w:tcPr>
            <w:tcW w:w="3195" w:type="dxa"/>
            <w:vAlign w:val="center"/>
          </w:tcPr>
          <w:p w:rsidR="0045280D" w:rsidRPr="007372D1" w:rsidRDefault="0045280D" w:rsidP="00E865ED">
            <w:pPr>
              <w:jc w:val="center"/>
              <w:rPr>
                <w:rFonts w:ascii="仿宋_GB2312" w:eastAsia="仿宋_GB2312"/>
                <w:sz w:val="25"/>
              </w:rPr>
            </w:pPr>
            <w:r w:rsidRPr="007372D1">
              <w:rPr>
                <w:rFonts w:ascii="仿宋_GB2312" w:eastAsia="仿宋_GB2312" w:hint="eastAsia"/>
                <w:sz w:val="25"/>
              </w:rPr>
              <w:t>部门及职务/职称</w:t>
            </w:r>
          </w:p>
        </w:tc>
        <w:tc>
          <w:tcPr>
            <w:tcW w:w="3201" w:type="dxa"/>
            <w:shd w:val="clear" w:color="auto" w:fill="auto"/>
            <w:vAlign w:val="center"/>
          </w:tcPr>
          <w:p w:rsidR="0045280D" w:rsidRPr="007372D1" w:rsidRDefault="0045280D" w:rsidP="00E865ED">
            <w:pPr>
              <w:jc w:val="center"/>
              <w:rPr>
                <w:rFonts w:ascii="仿宋_GB2312" w:eastAsia="仿宋_GB2312"/>
                <w:sz w:val="25"/>
              </w:rPr>
            </w:pPr>
            <w:r w:rsidRPr="007372D1">
              <w:rPr>
                <w:rFonts w:ascii="仿宋_GB2312" w:eastAsia="仿宋_GB2312" w:hint="eastAsia"/>
                <w:sz w:val="25"/>
              </w:rPr>
              <w:t>联系电话（含区号）</w:t>
            </w:r>
          </w:p>
        </w:tc>
      </w:tr>
      <w:tr w:rsidR="0045280D" w:rsidRPr="007372D1" w:rsidTr="00E865ED">
        <w:trPr>
          <w:trHeight w:val="296"/>
          <w:jc w:val="center"/>
        </w:trPr>
        <w:tc>
          <w:tcPr>
            <w:tcW w:w="1348" w:type="dxa"/>
            <w:vAlign w:val="center"/>
          </w:tcPr>
          <w:p w:rsidR="0045280D" w:rsidRPr="007372D1" w:rsidRDefault="0045280D" w:rsidP="00E865ED">
            <w:pPr>
              <w:jc w:val="center"/>
              <w:rPr>
                <w:rFonts w:ascii="仿宋_GB2312" w:eastAsia="仿宋_GB2312"/>
                <w:sz w:val="25"/>
              </w:rPr>
            </w:pPr>
          </w:p>
        </w:tc>
        <w:tc>
          <w:tcPr>
            <w:tcW w:w="889" w:type="dxa"/>
            <w:vAlign w:val="center"/>
          </w:tcPr>
          <w:p w:rsidR="0045280D" w:rsidRPr="007372D1" w:rsidRDefault="0045280D" w:rsidP="00E865ED">
            <w:pPr>
              <w:jc w:val="center"/>
              <w:rPr>
                <w:rFonts w:ascii="仿宋_GB2312" w:eastAsia="仿宋_GB2312"/>
                <w:sz w:val="25"/>
              </w:rPr>
            </w:pPr>
          </w:p>
        </w:tc>
        <w:tc>
          <w:tcPr>
            <w:tcW w:w="888" w:type="dxa"/>
            <w:shd w:val="clear" w:color="auto" w:fill="auto"/>
            <w:vAlign w:val="center"/>
          </w:tcPr>
          <w:p w:rsidR="0045280D" w:rsidRPr="007372D1" w:rsidRDefault="0045280D" w:rsidP="00E865ED">
            <w:pPr>
              <w:jc w:val="center"/>
              <w:rPr>
                <w:rFonts w:ascii="仿宋_GB2312" w:eastAsia="仿宋_GB2312"/>
                <w:sz w:val="25"/>
              </w:rPr>
            </w:pPr>
          </w:p>
        </w:tc>
        <w:tc>
          <w:tcPr>
            <w:tcW w:w="3195" w:type="dxa"/>
            <w:vAlign w:val="center"/>
          </w:tcPr>
          <w:p w:rsidR="0045280D" w:rsidRPr="007372D1" w:rsidRDefault="0045280D" w:rsidP="00E865ED">
            <w:pPr>
              <w:jc w:val="center"/>
              <w:rPr>
                <w:rFonts w:ascii="仿宋_GB2312" w:eastAsia="仿宋_GB2312"/>
                <w:sz w:val="25"/>
              </w:rPr>
            </w:pPr>
          </w:p>
        </w:tc>
        <w:tc>
          <w:tcPr>
            <w:tcW w:w="3201" w:type="dxa"/>
            <w:shd w:val="clear" w:color="auto" w:fill="auto"/>
            <w:vAlign w:val="center"/>
          </w:tcPr>
          <w:p w:rsidR="0045280D" w:rsidRPr="007372D1" w:rsidRDefault="0045280D" w:rsidP="00E865ED">
            <w:pPr>
              <w:jc w:val="center"/>
              <w:rPr>
                <w:rFonts w:ascii="仿宋_GB2312" w:eastAsia="仿宋_GB2312"/>
                <w:sz w:val="25"/>
              </w:rPr>
            </w:pPr>
          </w:p>
        </w:tc>
      </w:tr>
      <w:tr w:rsidR="0045280D" w:rsidRPr="007372D1" w:rsidTr="00E865ED">
        <w:trPr>
          <w:trHeight w:val="296"/>
          <w:jc w:val="center"/>
        </w:trPr>
        <w:tc>
          <w:tcPr>
            <w:tcW w:w="1348" w:type="dxa"/>
            <w:vAlign w:val="center"/>
          </w:tcPr>
          <w:p w:rsidR="0045280D" w:rsidRPr="007372D1" w:rsidRDefault="0045280D" w:rsidP="00E865ED">
            <w:pPr>
              <w:jc w:val="center"/>
              <w:rPr>
                <w:rFonts w:ascii="仿宋_GB2312" w:eastAsia="仿宋_GB2312"/>
                <w:sz w:val="25"/>
              </w:rPr>
            </w:pPr>
          </w:p>
        </w:tc>
        <w:tc>
          <w:tcPr>
            <w:tcW w:w="889" w:type="dxa"/>
            <w:vAlign w:val="center"/>
          </w:tcPr>
          <w:p w:rsidR="0045280D" w:rsidRPr="007372D1" w:rsidRDefault="0045280D" w:rsidP="00E865ED">
            <w:pPr>
              <w:jc w:val="center"/>
              <w:rPr>
                <w:rFonts w:ascii="仿宋_GB2312" w:eastAsia="仿宋_GB2312"/>
                <w:sz w:val="25"/>
              </w:rPr>
            </w:pPr>
          </w:p>
        </w:tc>
        <w:tc>
          <w:tcPr>
            <w:tcW w:w="888" w:type="dxa"/>
            <w:shd w:val="clear" w:color="auto" w:fill="auto"/>
            <w:vAlign w:val="center"/>
          </w:tcPr>
          <w:p w:rsidR="0045280D" w:rsidRPr="007372D1" w:rsidRDefault="0045280D" w:rsidP="00E865ED">
            <w:pPr>
              <w:jc w:val="center"/>
              <w:rPr>
                <w:rFonts w:ascii="仿宋_GB2312" w:eastAsia="仿宋_GB2312"/>
                <w:sz w:val="25"/>
              </w:rPr>
            </w:pPr>
          </w:p>
        </w:tc>
        <w:tc>
          <w:tcPr>
            <w:tcW w:w="3195" w:type="dxa"/>
            <w:vAlign w:val="center"/>
          </w:tcPr>
          <w:p w:rsidR="0045280D" w:rsidRPr="007372D1" w:rsidRDefault="0045280D" w:rsidP="00E865ED">
            <w:pPr>
              <w:jc w:val="center"/>
              <w:rPr>
                <w:rFonts w:ascii="仿宋_GB2312" w:eastAsia="仿宋_GB2312"/>
                <w:sz w:val="25"/>
              </w:rPr>
            </w:pPr>
          </w:p>
        </w:tc>
        <w:tc>
          <w:tcPr>
            <w:tcW w:w="3201" w:type="dxa"/>
            <w:shd w:val="clear" w:color="auto" w:fill="auto"/>
            <w:vAlign w:val="center"/>
          </w:tcPr>
          <w:p w:rsidR="0045280D" w:rsidRPr="007372D1" w:rsidRDefault="0045280D" w:rsidP="00E865ED">
            <w:pPr>
              <w:jc w:val="center"/>
              <w:rPr>
                <w:rFonts w:ascii="仿宋_GB2312" w:eastAsia="仿宋_GB2312"/>
                <w:sz w:val="25"/>
              </w:rPr>
            </w:pPr>
          </w:p>
        </w:tc>
      </w:tr>
      <w:tr w:rsidR="0045280D" w:rsidRPr="007372D1" w:rsidTr="00E865ED">
        <w:trPr>
          <w:trHeight w:val="296"/>
          <w:jc w:val="center"/>
        </w:trPr>
        <w:tc>
          <w:tcPr>
            <w:tcW w:w="1348" w:type="dxa"/>
            <w:vAlign w:val="center"/>
          </w:tcPr>
          <w:p w:rsidR="0045280D" w:rsidRPr="007372D1" w:rsidRDefault="0045280D" w:rsidP="00E865ED">
            <w:pPr>
              <w:jc w:val="center"/>
              <w:rPr>
                <w:rFonts w:ascii="仿宋_GB2312" w:eastAsia="仿宋_GB2312"/>
                <w:sz w:val="25"/>
              </w:rPr>
            </w:pPr>
          </w:p>
        </w:tc>
        <w:tc>
          <w:tcPr>
            <w:tcW w:w="889" w:type="dxa"/>
            <w:vAlign w:val="center"/>
          </w:tcPr>
          <w:p w:rsidR="0045280D" w:rsidRPr="007372D1" w:rsidRDefault="0045280D" w:rsidP="00E865ED">
            <w:pPr>
              <w:jc w:val="center"/>
              <w:rPr>
                <w:rFonts w:ascii="仿宋_GB2312" w:eastAsia="仿宋_GB2312"/>
                <w:sz w:val="25"/>
              </w:rPr>
            </w:pPr>
          </w:p>
        </w:tc>
        <w:tc>
          <w:tcPr>
            <w:tcW w:w="888" w:type="dxa"/>
            <w:shd w:val="clear" w:color="auto" w:fill="auto"/>
            <w:vAlign w:val="center"/>
          </w:tcPr>
          <w:p w:rsidR="0045280D" w:rsidRPr="007372D1" w:rsidRDefault="0045280D" w:rsidP="00E865ED">
            <w:pPr>
              <w:jc w:val="center"/>
              <w:rPr>
                <w:rFonts w:ascii="仿宋_GB2312" w:eastAsia="仿宋_GB2312"/>
                <w:sz w:val="25"/>
              </w:rPr>
            </w:pPr>
          </w:p>
        </w:tc>
        <w:tc>
          <w:tcPr>
            <w:tcW w:w="3195" w:type="dxa"/>
            <w:vAlign w:val="center"/>
          </w:tcPr>
          <w:p w:rsidR="0045280D" w:rsidRPr="007372D1" w:rsidRDefault="0045280D" w:rsidP="00E865ED">
            <w:pPr>
              <w:jc w:val="center"/>
              <w:rPr>
                <w:rFonts w:ascii="仿宋_GB2312" w:eastAsia="仿宋_GB2312"/>
                <w:sz w:val="25"/>
              </w:rPr>
            </w:pPr>
          </w:p>
        </w:tc>
        <w:tc>
          <w:tcPr>
            <w:tcW w:w="3201" w:type="dxa"/>
            <w:shd w:val="clear" w:color="auto" w:fill="auto"/>
            <w:vAlign w:val="center"/>
          </w:tcPr>
          <w:p w:rsidR="0045280D" w:rsidRPr="007372D1" w:rsidRDefault="0045280D" w:rsidP="00E865ED">
            <w:pPr>
              <w:jc w:val="center"/>
              <w:rPr>
                <w:rFonts w:ascii="仿宋_GB2312" w:eastAsia="仿宋_GB2312"/>
                <w:sz w:val="25"/>
              </w:rPr>
            </w:pPr>
          </w:p>
        </w:tc>
      </w:tr>
      <w:tr w:rsidR="0045280D" w:rsidRPr="007372D1" w:rsidTr="00E865ED">
        <w:trPr>
          <w:trHeight w:val="296"/>
          <w:jc w:val="center"/>
        </w:trPr>
        <w:tc>
          <w:tcPr>
            <w:tcW w:w="1348" w:type="dxa"/>
            <w:vAlign w:val="center"/>
          </w:tcPr>
          <w:p w:rsidR="0045280D" w:rsidRPr="007372D1" w:rsidRDefault="0045280D" w:rsidP="00E865ED">
            <w:pPr>
              <w:jc w:val="center"/>
              <w:rPr>
                <w:rFonts w:ascii="仿宋_GB2312" w:eastAsia="仿宋_GB2312"/>
                <w:sz w:val="25"/>
              </w:rPr>
            </w:pPr>
          </w:p>
        </w:tc>
        <w:tc>
          <w:tcPr>
            <w:tcW w:w="889" w:type="dxa"/>
            <w:vAlign w:val="center"/>
          </w:tcPr>
          <w:p w:rsidR="0045280D" w:rsidRPr="007372D1" w:rsidRDefault="0045280D" w:rsidP="00E865ED">
            <w:pPr>
              <w:jc w:val="center"/>
              <w:rPr>
                <w:rFonts w:ascii="仿宋_GB2312" w:eastAsia="仿宋_GB2312"/>
                <w:sz w:val="25"/>
              </w:rPr>
            </w:pPr>
          </w:p>
        </w:tc>
        <w:tc>
          <w:tcPr>
            <w:tcW w:w="888" w:type="dxa"/>
            <w:shd w:val="clear" w:color="auto" w:fill="auto"/>
            <w:vAlign w:val="center"/>
          </w:tcPr>
          <w:p w:rsidR="0045280D" w:rsidRPr="007372D1" w:rsidRDefault="0045280D" w:rsidP="00E865ED">
            <w:pPr>
              <w:jc w:val="center"/>
              <w:rPr>
                <w:rFonts w:ascii="仿宋_GB2312" w:eastAsia="仿宋_GB2312"/>
                <w:sz w:val="25"/>
              </w:rPr>
            </w:pPr>
          </w:p>
        </w:tc>
        <w:tc>
          <w:tcPr>
            <w:tcW w:w="3195" w:type="dxa"/>
            <w:vAlign w:val="center"/>
          </w:tcPr>
          <w:p w:rsidR="0045280D" w:rsidRPr="007372D1" w:rsidRDefault="0045280D" w:rsidP="00E865ED">
            <w:pPr>
              <w:jc w:val="center"/>
              <w:rPr>
                <w:rFonts w:ascii="仿宋_GB2312" w:eastAsia="仿宋_GB2312"/>
                <w:sz w:val="25"/>
              </w:rPr>
            </w:pPr>
          </w:p>
        </w:tc>
        <w:tc>
          <w:tcPr>
            <w:tcW w:w="3201" w:type="dxa"/>
            <w:shd w:val="clear" w:color="auto" w:fill="auto"/>
            <w:vAlign w:val="center"/>
          </w:tcPr>
          <w:p w:rsidR="0045280D" w:rsidRPr="007372D1" w:rsidRDefault="0045280D" w:rsidP="00E865ED">
            <w:pPr>
              <w:jc w:val="center"/>
              <w:rPr>
                <w:rFonts w:ascii="仿宋_GB2312" w:eastAsia="仿宋_GB2312"/>
                <w:sz w:val="25"/>
              </w:rPr>
            </w:pPr>
          </w:p>
        </w:tc>
      </w:tr>
      <w:tr w:rsidR="0045280D" w:rsidRPr="007372D1" w:rsidTr="00E865ED">
        <w:trPr>
          <w:trHeight w:val="296"/>
          <w:jc w:val="center"/>
        </w:trPr>
        <w:tc>
          <w:tcPr>
            <w:tcW w:w="1348" w:type="dxa"/>
            <w:vAlign w:val="center"/>
          </w:tcPr>
          <w:p w:rsidR="0045280D" w:rsidRPr="007372D1" w:rsidRDefault="0045280D" w:rsidP="00E865ED">
            <w:pPr>
              <w:jc w:val="center"/>
              <w:rPr>
                <w:rFonts w:ascii="仿宋_GB2312" w:eastAsia="仿宋_GB2312"/>
                <w:sz w:val="25"/>
              </w:rPr>
            </w:pPr>
          </w:p>
        </w:tc>
        <w:tc>
          <w:tcPr>
            <w:tcW w:w="889" w:type="dxa"/>
            <w:vAlign w:val="center"/>
          </w:tcPr>
          <w:p w:rsidR="0045280D" w:rsidRPr="007372D1" w:rsidRDefault="0045280D" w:rsidP="00E865ED">
            <w:pPr>
              <w:jc w:val="center"/>
              <w:rPr>
                <w:rFonts w:ascii="仿宋_GB2312" w:eastAsia="仿宋_GB2312"/>
                <w:sz w:val="25"/>
              </w:rPr>
            </w:pPr>
          </w:p>
        </w:tc>
        <w:tc>
          <w:tcPr>
            <w:tcW w:w="888" w:type="dxa"/>
            <w:shd w:val="clear" w:color="auto" w:fill="auto"/>
            <w:vAlign w:val="center"/>
          </w:tcPr>
          <w:p w:rsidR="0045280D" w:rsidRPr="007372D1" w:rsidRDefault="0045280D" w:rsidP="00E865ED">
            <w:pPr>
              <w:jc w:val="center"/>
              <w:rPr>
                <w:rFonts w:ascii="仿宋_GB2312" w:eastAsia="仿宋_GB2312"/>
                <w:sz w:val="25"/>
              </w:rPr>
            </w:pPr>
          </w:p>
        </w:tc>
        <w:tc>
          <w:tcPr>
            <w:tcW w:w="3195" w:type="dxa"/>
            <w:vAlign w:val="center"/>
          </w:tcPr>
          <w:p w:rsidR="0045280D" w:rsidRPr="007372D1" w:rsidRDefault="0045280D" w:rsidP="00E865ED">
            <w:pPr>
              <w:jc w:val="center"/>
              <w:rPr>
                <w:rFonts w:ascii="仿宋_GB2312" w:eastAsia="仿宋_GB2312"/>
                <w:sz w:val="25"/>
              </w:rPr>
            </w:pPr>
          </w:p>
        </w:tc>
        <w:tc>
          <w:tcPr>
            <w:tcW w:w="3201" w:type="dxa"/>
            <w:shd w:val="clear" w:color="auto" w:fill="auto"/>
            <w:vAlign w:val="center"/>
          </w:tcPr>
          <w:p w:rsidR="0045280D" w:rsidRPr="007372D1" w:rsidRDefault="0045280D" w:rsidP="00E865ED">
            <w:pPr>
              <w:jc w:val="center"/>
              <w:rPr>
                <w:rFonts w:ascii="仿宋_GB2312" w:eastAsia="仿宋_GB2312"/>
                <w:sz w:val="25"/>
              </w:rPr>
            </w:pPr>
          </w:p>
        </w:tc>
      </w:tr>
      <w:tr w:rsidR="0045280D" w:rsidRPr="007372D1" w:rsidTr="00E865ED">
        <w:trPr>
          <w:trHeight w:val="296"/>
          <w:jc w:val="center"/>
        </w:trPr>
        <w:tc>
          <w:tcPr>
            <w:tcW w:w="1348" w:type="dxa"/>
            <w:vAlign w:val="center"/>
          </w:tcPr>
          <w:p w:rsidR="0045280D" w:rsidRPr="007372D1" w:rsidRDefault="0045280D" w:rsidP="00E865ED">
            <w:pPr>
              <w:jc w:val="center"/>
              <w:rPr>
                <w:rFonts w:ascii="仿宋_GB2312" w:eastAsia="仿宋_GB2312"/>
                <w:sz w:val="25"/>
              </w:rPr>
            </w:pPr>
          </w:p>
        </w:tc>
        <w:tc>
          <w:tcPr>
            <w:tcW w:w="889" w:type="dxa"/>
            <w:vAlign w:val="center"/>
          </w:tcPr>
          <w:p w:rsidR="0045280D" w:rsidRPr="007372D1" w:rsidRDefault="0045280D" w:rsidP="00E865ED">
            <w:pPr>
              <w:jc w:val="center"/>
              <w:rPr>
                <w:rFonts w:ascii="仿宋_GB2312" w:eastAsia="仿宋_GB2312"/>
                <w:sz w:val="25"/>
              </w:rPr>
            </w:pPr>
          </w:p>
        </w:tc>
        <w:tc>
          <w:tcPr>
            <w:tcW w:w="888" w:type="dxa"/>
            <w:shd w:val="clear" w:color="auto" w:fill="auto"/>
            <w:vAlign w:val="center"/>
          </w:tcPr>
          <w:p w:rsidR="0045280D" w:rsidRPr="007372D1" w:rsidRDefault="0045280D" w:rsidP="00E865ED">
            <w:pPr>
              <w:jc w:val="center"/>
              <w:rPr>
                <w:rFonts w:ascii="仿宋_GB2312" w:eastAsia="仿宋_GB2312"/>
                <w:sz w:val="25"/>
              </w:rPr>
            </w:pPr>
          </w:p>
        </w:tc>
        <w:tc>
          <w:tcPr>
            <w:tcW w:w="3195" w:type="dxa"/>
            <w:vAlign w:val="center"/>
          </w:tcPr>
          <w:p w:rsidR="0045280D" w:rsidRPr="007372D1" w:rsidRDefault="0045280D" w:rsidP="00E865ED">
            <w:pPr>
              <w:jc w:val="center"/>
              <w:rPr>
                <w:rFonts w:ascii="仿宋_GB2312" w:eastAsia="仿宋_GB2312"/>
                <w:sz w:val="25"/>
              </w:rPr>
            </w:pPr>
          </w:p>
        </w:tc>
        <w:tc>
          <w:tcPr>
            <w:tcW w:w="3201" w:type="dxa"/>
            <w:shd w:val="clear" w:color="auto" w:fill="auto"/>
            <w:vAlign w:val="center"/>
          </w:tcPr>
          <w:p w:rsidR="0045280D" w:rsidRPr="007372D1" w:rsidRDefault="0045280D" w:rsidP="00E865ED">
            <w:pPr>
              <w:jc w:val="center"/>
              <w:rPr>
                <w:rFonts w:ascii="仿宋_GB2312" w:eastAsia="仿宋_GB2312"/>
                <w:sz w:val="25"/>
              </w:rPr>
            </w:pPr>
          </w:p>
        </w:tc>
      </w:tr>
      <w:tr w:rsidR="0045280D" w:rsidRPr="007372D1" w:rsidTr="00E865ED">
        <w:trPr>
          <w:trHeight w:val="296"/>
          <w:jc w:val="center"/>
        </w:trPr>
        <w:tc>
          <w:tcPr>
            <w:tcW w:w="1348" w:type="dxa"/>
            <w:vAlign w:val="center"/>
          </w:tcPr>
          <w:p w:rsidR="0045280D" w:rsidRPr="007372D1" w:rsidRDefault="0045280D" w:rsidP="00E865ED">
            <w:pPr>
              <w:jc w:val="center"/>
              <w:rPr>
                <w:rFonts w:ascii="仿宋_GB2312" w:eastAsia="仿宋_GB2312"/>
                <w:sz w:val="25"/>
              </w:rPr>
            </w:pPr>
          </w:p>
        </w:tc>
        <w:tc>
          <w:tcPr>
            <w:tcW w:w="889" w:type="dxa"/>
            <w:vAlign w:val="center"/>
          </w:tcPr>
          <w:p w:rsidR="0045280D" w:rsidRPr="007372D1" w:rsidRDefault="0045280D" w:rsidP="00E865ED">
            <w:pPr>
              <w:jc w:val="center"/>
              <w:rPr>
                <w:rFonts w:ascii="仿宋_GB2312" w:eastAsia="仿宋_GB2312"/>
                <w:sz w:val="25"/>
              </w:rPr>
            </w:pPr>
          </w:p>
        </w:tc>
        <w:tc>
          <w:tcPr>
            <w:tcW w:w="888" w:type="dxa"/>
            <w:shd w:val="clear" w:color="auto" w:fill="auto"/>
            <w:vAlign w:val="center"/>
          </w:tcPr>
          <w:p w:rsidR="0045280D" w:rsidRPr="007372D1" w:rsidRDefault="0045280D" w:rsidP="00E865ED">
            <w:pPr>
              <w:jc w:val="center"/>
              <w:rPr>
                <w:rFonts w:ascii="仿宋_GB2312" w:eastAsia="仿宋_GB2312"/>
                <w:sz w:val="25"/>
              </w:rPr>
            </w:pPr>
          </w:p>
        </w:tc>
        <w:tc>
          <w:tcPr>
            <w:tcW w:w="3195" w:type="dxa"/>
            <w:vAlign w:val="center"/>
          </w:tcPr>
          <w:p w:rsidR="0045280D" w:rsidRPr="007372D1" w:rsidRDefault="0045280D" w:rsidP="00E865ED">
            <w:pPr>
              <w:jc w:val="center"/>
              <w:rPr>
                <w:rFonts w:ascii="仿宋_GB2312" w:eastAsia="仿宋_GB2312"/>
                <w:sz w:val="25"/>
              </w:rPr>
            </w:pPr>
          </w:p>
        </w:tc>
        <w:tc>
          <w:tcPr>
            <w:tcW w:w="3201" w:type="dxa"/>
            <w:shd w:val="clear" w:color="auto" w:fill="auto"/>
            <w:vAlign w:val="center"/>
          </w:tcPr>
          <w:p w:rsidR="0045280D" w:rsidRPr="007372D1" w:rsidRDefault="0045280D" w:rsidP="00E865ED">
            <w:pPr>
              <w:jc w:val="center"/>
              <w:rPr>
                <w:rFonts w:ascii="仿宋_GB2312" w:eastAsia="仿宋_GB2312"/>
                <w:sz w:val="25"/>
              </w:rPr>
            </w:pPr>
          </w:p>
        </w:tc>
      </w:tr>
      <w:tr w:rsidR="0045280D" w:rsidRPr="007372D1" w:rsidTr="00E865ED">
        <w:trPr>
          <w:trHeight w:val="296"/>
          <w:jc w:val="center"/>
        </w:trPr>
        <w:tc>
          <w:tcPr>
            <w:tcW w:w="1348" w:type="dxa"/>
            <w:vAlign w:val="center"/>
          </w:tcPr>
          <w:p w:rsidR="0045280D" w:rsidRPr="007372D1" w:rsidRDefault="0045280D" w:rsidP="00E865ED">
            <w:pPr>
              <w:jc w:val="center"/>
              <w:rPr>
                <w:rFonts w:ascii="仿宋_GB2312" w:eastAsia="仿宋_GB2312"/>
                <w:sz w:val="25"/>
              </w:rPr>
            </w:pPr>
          </w:p>
        </w:tc>
        <w:tc>
          <w:tcPr>
            <w:tcW w:w="889" w:type="dxa"/>
            <w:vAlign w:val="center"/>
          </w:tcPr>
          <w:p w:rsidR="0045280D" w:rsidRPr="007372D1" w:rsidRDefault="0045280D" w:rsidP="00E865ED">
            <w:pPr>
              <w:jc w:val="center"/>
              <w:rPr>
                <w:rFonts w:ascii="仿宋_GB2312" w:eastAsia="仿宋_GB2312"/>
                <w:sz w:val="25"/>
              </w:rPr>
            </w:pPr>
          </w:p>
        </w:tc>
        <w:tc>
          <w:tcPr>
            <w:tcW w:w="888" w:type="dxa"/>
            <w:shd w:val="clear" w:color="auto" w:fill="auto"/>
            <w:vAlign w:val="center"/>
          </w:tcPr>
          <w:p w:rsidR="0045280D" w:rsidRPr="007372D1" w:rsidRDefault="0045280D" w:rsidP="00E865ED">
            <w:pPr>
              <w:jc w:val="center"/>
              <w:rPr>
                <w:rFonts w:ascii="仿宋_GB2312" w:eastAsia="仿宋_GB2312"/>
                <w:sz w:val="25"/>
              </w:rPr>
            </w:pPr>
          </w:p>
        </w:tc>
        <w:tc>
          <w:tcPr>
            <w:tcW w:w="3195" w:type="dxa"/>
            <w:vAlign w:val="center"/>
          </w:tcPr>
          <w:p w:rsidR="0045280D" w:rsidRPr="007372D1" w:rsidRDefault="0045280D" w:rsidP="00E865ED">
            <w:pPr>
              <w:jc w:val="center"/>
              <w:rPr>
                <w:rFonts w:ascii="仿宋_GB2312" w:eastAsia="仿宋_GB2312"/>
                <w:sz w:val="25"/>
              </w:rPr>
            </w:pPr>
          </w:p>
        </w:tc>
        <w:tc>
          <w:tcPr>
            <w:tcW w:w="3201" w:type="dxa"/>
            <w:shd w:val="clear" w:color="auto" w:fill="auto"/>
            <w:vAlign w:val="center"/>
          </w:tcPr>
          <w:p w:rsidR="0045280D" w:rsidRPr="007372D1" w:rsidRDefault="0045280D" w:rsidP="00E865ED">
            <w:pPr>
              <w:jc w:val="center"/>
              <w:rPr>
                <w:rFonts w:ascii="仿宋_GB2312" w:eastAsia="仿宋_GB2312"/>
                <w:sz w:val="25"/>
              </w:rPr>
            </w:pPr>
          </w:p>
        </w:tc>
      </w:tr>
      <w:tr w:rsidR="0045280D" w:rsidRPr="007372D1" w:rsidTr="00E865ED">
        <w:trPr>
          <w:trHeight w:val="296"/>
          <w:jc w:val="center"/>
        </w:trPr>
        <w:tc>
          <w:tcPr>
            <w:tcW w:w="1348" w:type="dxa"/>
            <w:vAlign w:val="center"/>
          </w:tcPr>
          <w:p w:rsidR="0045280D" w:rsidRPr="007372D1" w:rsidRDefault="0045280D" w:rsidP="00E865ED">
            <w:pPr>
              <w:jc w:val="center"/>
              <w:rPr>
                <w:rFonts w:ascii="仿宋_GB2312" w:eastAsia="仿宋_GB2312"/>
                <w:sz w:val="25"/>
              </w:rPr>
            </w:pPr>
          </w:p>
        </w:tc>
        <w:tc>
          <w:tcPr>
            <w:tcW w:w="889" w:type="dxa"/>
            <w:vAlign w:val="center"/>
          </w:tcPr>
          <w:p w:rsidR="0045280D" w:rsidRPr="007372D1" w:rsidRDefault="0045280D" w:rsidP="00E865ED">
            <w:pPr>
              <w:jc w:val="center"/>
              <w:rPr>
                <w:rFonts w:ascii="仿宋_GB2312" w:eastAsia="仿宋_GB2312"/>
                <w:sz w:val="25"/>
              </w:rPr>
            </w:pPr>
          </w:p>
        </w:tc>
        <w:tc>
          <w:tcPr>
            <w:tcW w:w="888" w:type="dxa"/>
            <w:shd w:val="clear" w:color="auto" w:fill="auto"/>
            <w:vAlign w:val="center"/>
          </w:tcPr>
          <w:p w:rsidR="0045280D" w:rsidRPr="007372D1" w:rsidRDefault="0045280D" w:rsidP="00E865ED">
            <w:pPr>
              <w:jc w:val="center"/>
              <w:rPr>
                <w:rFonts w:ascii="仿宋_GB2312" w:eastAsia="仿宋_GB2312"/>
                <w:sz w:val="25"/>
              </w:rPr>
            </w:pPr>
          </w:p>
        </w:tc>
        <w:tc>
          <w:tcPr>
            <w:tcW w:w="3195" w:type="dxa"/>
            <w:vAlign w:val="center"/>
          </w:tcPr>
          <w:p w:rsidR="0045280D" w:rsidRPr="007372D1" w:rsidRDefault="0045280D" w:rsidP="00E865ED">
            <w:pPr>
              <w:jc w:val="center"/>
              <w:rPr>
                <w:rFonts w:ascii="仿宋_GB2312" w:eastAsia="仿宋_GB2312"/>
                <w:sz w:val="25"/>
              </w:rPr>
            </w:pPr>
          </w:p>
        </w:tc>
        <w:tc>
          <w:tcPr>
            <w:tcW w:w="3201" w:type="dxa"/>
            <w:shd w:val="clear" w:color="auto" w:fill="auto"/>
            <w:vAlign w:val="center"/>
          </w:tcPr>
          <w:p w:rsidR="0045280D" w:rsidRPr="007372D1" w:rsidRDefault="0045280D" w:rsidP="00E865ED">
            <w:pPr>
              <w:jc w:val="center"/>
              <w:rPr>
                <w:rFonts w:ascii="仿宋_GB2312" w:eastAsia="仿宋_GB2312"/>
                <w:sz w:val="25"/>
              </w:rPr>
            </w:pPr>
          </w:p>
        </w:tc>
      </w:tr>
      <w:tr w:rsidR="0045280D" w:rsidRPr="007372D1" w:rsidTr="00E865ED">
        <w:trPr>
          <w:trHeight w:val="296"/>
          <w:jc w:val="center"/>
        </w:trPr>
        <w:tc>
          <w:tcPr>
            <w:tcW w:w="1348" w:type="dxa"/>
            <w:vAlign w:val="center"/>
          </w:tcPr>
          <w:p w:rsidR="0045280D" w:rsidRPr="007372D1" w:rsidRDefault="0045280D" w:rsidP="00E865ED">
            <w:pPr>
              <w:jc w:val="center"/>
              <w:rPr>
                <w:rFonts w:ascii="仿宋_GB2312" w:eastAsia="仿宋_GB2312"/>
                <w:sz w:val="25"/>
              </w:rPr>
            </w:pPr>
          </w:p>
        </w:tc>
        <w:tc>
          <w:tcPr>
            <w:tcW w:w="889" w:type="dxa"/>
            <w:vAlign w:val="center"/>
          </w:tcPr>
          <w:p w:rsidR="0045280D" w:rsidRPr="007372D1" w:rsidRDefault="0045280D" w:rsidP="00E865ED">
            <w:pPr>
              <w:jc w:val="center"/>
              <w:rPr>
                <w:rFonts w:ascii="仿宋_GB2312" w:eastAsia="仿宋_GB2312"/>
                <w:sz w:val="25"/>
              </w:rPr>
            </w:pPr>
          </w:p>
        </w:tc>
        <w:tc>
          <w:tcPr>
            <w:tcW w:w="888" w:type="dxa"/>
            <w:shd w:val="clear" w:color="auto" w:fill="auto"/>
            <w:vAlign w:val="center"/>
          </w:tcPr>
          <w:p w:rsidR="0045280D" w:rsidRPr="007372D1" w:rsidRDefault="0045280D" w:rsidP="00E865ED">
            <w:pPr>
              <w:jc w:val="center"/>
              <w:rPr>
                <w:rFonts w:ascii="仿宋_GB2312" w:eastAsia="仿宋_GB2312"/>
                <w:sz w:val="25"/>
              </w:rPr>
            </w:pPr>
          </w:p>
        </w:tc>
        <w:tc>
          <w:tcPr>
            <w:tcW w:w="3195" w:type="dxa"/>
            <w:vAlign w:val="center"/>
          </w:tcPr>
          <w:p w:rsidR="0045280D" w:rsidRPr="007372D1" w:rsidRDefault="0045280D" w:rsidP="00E865ED">
            <w:pPr>
              <w:jc w:val="center"/>
              <w:rPr>
                <w:rFonts w:ascii="仿宋_GB2312" w:eastAsia="仿宋_GB2312"/>
                <w:sz w:val="25"/>
              </w:rPr>
            </w:pPr>
          </w:p>
        </w:tc>
        <w:tc>
          <w:tcPr>
            <w:tcW w:w="3201" w:type="dxa"/>
            <w:shd w:val="clear" w:color="auto" w:fill="auto"/>
            <w:vAlign w:val="center"/>
          </w:tcPr>
          <w:p w:rsidR="0045280D" w:rsidRPr="007372D1" w:rsidRDefault="0045280D" w:rsidP="00E865ED">
            <w:pPr>
              <w:jc w:val="center"/>
              <w:rPr>
                <w:rFonts w:ascii="仿宋_GB2312" w:eastAsia="仿宋_GB2312"/>
                <w:sz w:val="25"/>
              </w:rPr>
            </w:pPr>
          </w:p>
        </w:tc>
      </w:tr>
      <w:tr w:rsidR="0045280D" w:rsidRPr="007372D1" w:rsidTr="00E865ED">
        <w:trPr>
          <w:trHeight w:val="296"/>
          <w:jc w:val="center"/>
        </w:trPr>
        <w:tc>
          <w:tcPr>
            <w:tcW w:w="1348" w:type="dxa"/>
            <w:vAlign w:val="center"/>
          </w:tcPr>
          <w:p w:rsidR="0045280D" w:rsidRPr="007372D1" w:rsidRDefault="0045280D" w:rsidP="00E865ED">
            <w:pPr>
              <w:jc w:val="center"/>
              <w:rPr>
                <w:rFonts w:ascii="仿宋_GB2312" w:eastAsia="仿宋_GB2312"/>
                <w:sz w:val="25"/>
              </w:rPr>
            </w:pPr>
          </w:p>
        </w:tc>
        <w:tc>
          <w:tcPr>
            <w:tcW w:w="889" w:type="dxa"/>
            <w:vAlign w:val="center"/>
          </w:tcPr>
          <w:p w:rsidR="0045280D" w:rsidRPr="007372D1" w:rsidRDefault="0045280D" w:rsidP="00E865ED">
            <w:pPr>
              <w:jc w:val="center"/>
              <w:rPr>
                <w:rFonts w:ascii="仿宋_GB2312" w:eastAsia="仿宋_GB2312"/>
                <w:sz w:val="25"/>
              </w:rPr>
            </w:pPr>
          </w:p>
        </w:tc>
        <w:tc>
          <w:tcPr>
            <w:tcW w:w="888" w:type="dxa"/>
            <w:shd w:val="clear" w:color="auto" w:fill="auto"/>
            <w:vAlign w:val="center"/>
          </w:tcPr>
          <w:p w:rsidR="0045280D" w:rsidRPr="007372D1" w:rsidRDefault="0045280D" w:rsidP="00E865ED">
            <w:pPr>
              <w:jc w:val="center"/>
              <w:rPr>
                <w:rFonts w:ascii="仿宋_GB2312" w:eastAsia="仿宋_GB2312"/>
                <w:sz w:val="25"/>
              </w:rPr>
            </w:pPr>
          </w:p>
        </w:tc>
        <w:tc>
          <w:tcPr>
            <w:tcW w:w="3195" w:type="dxa"/>
            <w:vAlign w:val="center"/>
          </w:tcPr>
          <w:p w:rsidR="0045280D" w:rsidRPr="007372D1" w:rsidRDefault="0045280D" w:rsidP="00E865ED">
            <w:pPr>
              <w:jc w:val="center"/>
              <w:rPr>
                <w:rFonts w:ascii="仿宋_GB2312" w:eastAsia="仿宋_GB2312"/>
                <w:sz w:val="25"/>
              </w:rPr>
            </w:pPr>
          </w:p>
        </w:tc>
        <w:tc>
          <w:tcPr>
            <w:tcW w:w="3201" w:type="dxa"/>
            <w:shd w:val="clear" w:color="auto" w:fill="auto"/>
            <w:vAlign w:val="center"/>
          </w:tcPr>
          <w:p w:rsidR="0045280D" w:rsidRPr="007372D1" w:rsidRDefault="0045280D" w:rsidP="00E865ED">
            <w:pPr>
              <w:jc w:val="center"/>
              <w:rPr>
                <w:rFonts w:ascii="仿宋_GB2312" w:eastAsia="仿宋_GB2312"/>
                <w:sz w:val="25"/>
              </w:rPr>
            </w:pPr>
          </w:p>
        </w:tc>
      </w:tr>
    </w:tbl>
    <w:p w:rsidR="0045280D" w:rsidRPr="007372D1" w:rsidRDefault="0045280D" w:rsidP="0045280D">
      <w:pPr>
        <w:spacing w:line="360" w:lineRule="exact"/>
        <w:rPr>
          <w:rFonts w:ascii="仿宋_GB2312" w:eastAsia="仿宋_GB2312"/>
          <w:b/>
          <w:sz w:val="27"/>
        </w:rPr>
      </w:pPr>
      <w:r w:rsidRPr="007372D1">
        <w:rPr>
          <w:rFonts w:ascii="仿宋_GB2312" w:eastAsia="仿宋_GB2312" w:hint="eastAsia"/>
          <w:b/>
          <w:sz w:val="27"/>
        </w:rPr>
        <w:t>注：此表复印有效，请务必于</w:t>
      </w:r>
      <w:r>
        <w:rPr>
          <w:rFonts w:ascii="仿宋_GB2312" w:eastAsia="仿宋_GB2312" w:hint="eastAsia"/>
          <w:b/>
          <w:sz w:val="27"/>
        </w:rPr>
        <w:t>3</w:t>
      </w:r>
      <w:r w:rsidRPr="007372D1">
        <w:rPr>
          <w:rFonts w:ascii="仿宋_GB2312" w:eastAsia="仿宋_GB2312" w:hint="eastAsia"/>
          <w:b/>
          <w:sz w:val="27"/>
        </w:rPr>
        <w:t>月</w:t>
      </w:r>
      <w:r>
        <w:rPr>
          <w:rFonts w:ascii="仿宋_GB2312" w:eastAsia="仿宋_GB2312" w:hint="eastAsia"/>
          <w:b/>
          <w:sz w:val="27"/>
        </w:rPr>
        <w:t>29</w:t>
      </w:r>
      <w:r w:rsidRPr="007372D1">
        <w:rPr>
          <w:rFonts w:ascii="仿宋_GB2312" w:eastAsia="仿宋_GB2312" w:hint="eastAsia"/>
          <w:b/>
          <w:sz w:val="27"/>
        </w:rPr>
        <w:t>日前传真至北京交通运输职业学院会务组。</w:t>
      </w:r>
    </w:p>
    <w:p w:rsidR="0045280D" w:rsidRPr="007372D1" w:rsidRDefault="0045280D" w:rsidP="0045280D">
      <w:pPr>
        <w:spacing w:line="360" w:lineRule="exact"/>
        <w:rPr>
          <w:rFonts w:ascii="仿宋_GB2312" w:eastAsia="仿宋_GB2312"/>
          <w:b/>
          <w:sz w:val="27"/>
        </w:rPr>
      </w:pPr>
      <w:r w:rsidRPr="007372D1">
        <w:rPr>
          <w:rFonts w:ascii="仿宋_GB2312" w:eastAsia="仿宋_GB2312" w:hint="eastAsia"/>
          <w:b/>
          <w:sz w:val="27"/>
        </w:rPr>
        <w:t xml:space="preserve">联系电话：010-69241644-8059     </w:t>
      </w:r>
    </w:p>
    <w:p w:rsidR="0045280D" w:rsidRPr="007372D1" w:rsidRDefault="0045280D" w:rsidP="0045280D">
      <w:pPr>
        <w:spacing w:line="360" w:lineRule="exact"/>
        <w:rPr>
          <w:rFonts w:ascii="仿宋_GB2312" w:eastAsia="仿宋_GB2312"/>
          <w:b/>
          <w:sz w:val="27"/>
        </w:rPr>
      </w:pPr>
      <w:r w:rsidRPr="007372D1">
        <w:rPr>
          <w:rFonts w:ascii="仿宋_GB2312" w:eastAsia="仿宋_GB2312" w:hint="eastAsia"/>
          <w:b/>
          <w:sz w:val="27"/>
        </w:rPr>
        <w:t>联 系 人：周璐</w:t>
      </w:r>
      <w:r w:rsidRPr="007372D1">
        <w:rPr>
          <w:rFonts w:ascii="仿宋_GB2312" w:eastAsia="仿宋_GB2312"/>
          <w:b/>
          <w:sz w:val="27"/>
        </w:rPr>
        <w:t>13426017688</w:t>
      </w:r>
    </w:p>
    <w:p w:rsidR="0045280D" w:rsidRPr="007372D1" w:rsidRDefault="0045280D" w:rsidP="0045280D">
      <w:pPr>
        <w:spacing w:line="360" w:lineRule="exact"/>
        <w:rPr>
          <w:rFonts w:ascii="仿宋_GB2312" w:eastAsia="仿宋_GB2312"/>
          <w:b/>
          <w:sz w:val="27"/>
        </w:rPr>
      </w:pPr>
      <w:r w:rsidRPr="007372D1">
        <w:rPr>
          <w:rFonts w:ascii="仿宋_GB2312" w:eastAsia="仿宋_GB2312" w:hint="eastAsia"/>
          <w:b/>
          <w:sz w:val="27"/>
        </w:rPr>
        <w:t>传    真：010-69243164</w:t>
      </w:r>
    </w:p>
    <w:p w:rsidR="0045280D" w:rsidRPr="007372D1" w:rsidRDefault="0045280D" w:rsidP="0045280D">
      <w:pPr>
        <w:spacing w:line="360" w:lineRule="exact"/>
        <w:rPr>
          <w:rFonts w:ascii="仿宋_GB2312" w:eastAsia="仿宋_GB2312"/>
          <w:b/>
          <w:sz w:val="27"/>
        </w:rPr>
      </w:pPr>
      <w:r w:rsidRPr="007372D1">
        <w:rPr>
          <w:rFonts w:ascii="仿宋_GB2312" w:eastAsia="仿宋_GB2312"/>
          <w:b/>
          <w:sz w:val="27"/>
        </w:rPr>
        <w:t xml:space="preserve">Email: </w:t>
      </w:r>
      <w:hyperlink r:id="rId4" w:history="1">
        <w:r w:rsidRPr="007372D1">
          <w:rPr>
            <w:rStyle w:val="a6"/>
            <w:rFonts w:ascii="仿宋_GB2312" w:eastAsia="仿宋_GB2312"/>
            <w:b/>
            <w:sz w:val="27"/>
          </w:rPr>
          <w:t>jtxxzl@139.com</w:t>
        </w:r>
      </w:hyperlink>
    </w:p>
    <w:p w:rsidR="0045280D" w:rsidRDefault="0045280D" w:rsidP="0045280D">
      <w:pPr>
        <w:rPr>
          <w:sz w:val="28"/>
          <w:szCs w:val="28"/>
        </w:rPr>
      </w:pPr>
      <w:r w:rsidRPr="007372D1">
        <w:rPr>
          <w:rFonts w:ascii="仿宋_GB2312" w:eastAsia="仿宋_GB2312"/>
          <w:b/>
          <w:sz w:val="27"/>
        </w:rPr>
        <w:br w:type="page"/>
      </w:r>
      <w:r>
        <w:rPr>
          <w:rFonts w:hint="eastAsia"/>
          <w:sz w:val="28"/>
          <w:szCs w:val="28"/>
        </w:rPr>
        <w:lastRenderedPageBreak/>
        <w:t>附件</w:t>
      </w:r>
      <w:r>
        <w:rPr>
          <w:rFonts w:hint="eastAsia"/>
          <w:sz w:val="28"/>
          <w:szCs w:val="28"/>
        </w:rPr>
        <w:t>2</w:t>
      </w:r>
    </w:p>
    <w:p w:rsidR="0045280D" w:rsidRPr="007372D1" w:rsidRDefault="0045280D" w:rsidP="0045280D">
      <w:pPr>
        <w:wordWrap w:val="0"/>
      </w:pPr>
      <w:r>
        <w:rPr>
          <w:rFonts w:hint="eastAsia"/>
          <w:noProof/>
        </w:rPr>
        <w:drawing>
          <wp:inline distT="0" distB="0" distL="0" distR="0">
            <wp:extent cx="5133975" cy="3867150"/>
            <wp:effectExtent l="19050" t="0" r="9525" b="0"/>
            <wp:docPr id="1" name="图片 1" descr="dispPla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ispPlay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3975" cy="3867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280D" w:rsidRPr="007372D1" w:rsidRDefault="0045280D" w:rsidP="0045280D">
      <w:pPr>
        <w:wordWrap w:val="0"/>
        <w:rPr>
          <w:rFonts w:eastAsia="方正仿宋简体"/>
          <w:sz w:val="29"/>
          <w:szCs w:val="29"/>
        </w:rPr>
      </w:pPr>
      <w:r w:rsidRPr="007372D1">
        <w:rPr>
          <w:rFonts w:eastAsia="方正仿宋简体" w:hint="eastAsia"/>
          <w:sz w:val="29"/>
          <w:szCs w:val="29"/>
        </w:rPr>
        <w:t>乘车路线：北京站乘公交车</w:t>
      </w:r>
      <w:r w:rsidRPr="007372D1">
        <w:rPr>
          <w:rFonts w:eastAsia="方正仿宋简体" w:hint="eastAsia"/>
          <w:sz w:val="29"/>
          <w:szCs w:val="29"/>
        </w:rPr>
        <w:t>420</w:t>
      </w:r>
      <w:r w:rsidRPr="007372D1">
        <w:rPr>
          <w:rFonts w:eastAsia="方正仿宋简体" w:hint="eastAsia"/>
          <w:sz w:val="29"/>
          <w:szCs w:val="29"/>
        </w:rPr>
        <w:t>、</w:t>
      </w:r>
      <w:r w:rsidRPr="007372D1">
        <w:rPr>
          <w:rFonts w:eastAsia="方正仿宋简体" w:hint="eastAsia"/>
          <w:sz w:val="29"/>
          <w:szCs w:val="29"/>
        </w:rPr>
        <w:t>813</w:t>
      </w:r>
      <w:r w:rsidRPr="007372D1">
        <w:rPr>
          <w:rFonts w:eastAsia="方正仿宋简体" w:hint="eastAsia"/>
          <w:sz w:val="29"/>
          <w:szCs w:val="29"/>
        </w:rPr>
        <w:t>路直达至安家楼下车即到</w:t>
      </w:r>
      <w:r>
        <w:rPr>
          <w:rFonts w:eastAsia="方正仿宋简体" w:hint="eastAsia"/>
          <w:sz w:val="29"/>
          <w:szCs w:val="29"/>
        </w:rPr>
        <w:t>；</w:t>
      </w:r>
    </w:p>
    <w:p w:rsidR="0045280D" w:rsidRPr="007372D1" w:rsidRDefault="0045280D" w:rsidP="0045280D">
      <w:pPr>
        <w:wordWrap w:val="0"/>
        <w:rPr>
          <w:rFonts w:eastAsia="方正仿宋简体"/>
          <w:sz w:val="29"/>
          <w:szCs w:val="29"/>
        </w:rPr>
      </w:pPr>
      <w:r w:rsidRPr="007372D1">
        <w:rPr>
          <w:rFonts w:eastAsia="方正仿宋简体" w:hint="eastAsia"/>
          <w:sz w:val="29"/>
          <w:szCs w:val="29"/>
        </w:rPr>
        <w:t>北京西客站乘团结湖专线到亮马桥路转乘</w:t>
      </w:r>
      <w:r w:rsidRPr="007372D1">
        <w:rPr>
          <w:rFonts w:eastAsia="方正仿宋简体" w:hint="eastAsia"/>
          <w:sz w:val="29"/>
          <w:szCs w:val="29"/>
        </w:rPr>
        <w:t>402</w:t>
      </w:r>
      <w:r w:rsidRPr="007372D1">
        <w:rPr>
          <w:rFonts w:eastAsia="方正仿宋简体" w:hint="eastAsia"/>
          <w:sz w:val="29"/>
          <w:szCs w:val="29"/>
        </w:rPr>
        <w:t>或运通</w:t>
      </w:r>
      <w:r w:rsidRPr="007372D1">
        <w:rPr>
          <w:rFonts w:eastAsia="方正仿宋简体" w:hint="eastAsia"/>
          <w:sz w:val="29"/>
          <w:szCs w:val="29"/>
        </w:rPr>
        <w:t>107</w:t>
      </w:r>
      <w:r w:rsidRPr="007372D1">
        <w:rPr>
          <w:rFonts w:eastAsia="方正仿宋简体" w:hint="eastAsia"/>
          <w:sz w:val="29"/>
          <w:szCs w:val="29"/>
        </w:rPr>
        <w:t>至安家楼下车即到。或乘地铁到东直门转乘</w:t>
      </w:r>
      <w:r w:rsidRPr="007372D1">
        <w:rPr>
          <w:rFonts w:eastAsia="方正仿宋简体" w:hint="eastAsia"/>
          <w:sz w:val="29"/>
          <w:szCs w:val="29"/>
        </w:rPr>
        <w:t>413</w:t>
      </w:r>
      <w:r w:rsidRPr="007372D1">
        <w:rPr>
          <w:rFonts w:eastAsia="方正仿宋简体" w:hint="eastAsia"/>
          <w:sz w:val="29"/>
          <w:szCs w:val="29"/>
        </w:rPr>
        <w:t>、</w:t>
      </w:r>
      <w:r w:rsidRPr="007372D1">
        <w:rPr>
          <w:rFonts w:eastAsia="方正仿宋简体" w:hint="eastAsia"/>
          <w:sz w:val="29"/>
          <w:szCs w:val="29"/>
        </w:rPr>
        <w:t>418</w:t>
      </w:r>
      <w:r w:rsidRPr="007372D1">
        <w:rPr>
          <w:rFonts w:eastAsia="方正仿宋简体" w:hint="eastAsia"/>
          <w:sz w:val="29"/>
          <w:szCs w:val="29"/>
        </w:rPr>
        <w:t>、</w:t>
      </w:r>
      <w:r w:rsidRPr="007372D1">
        <w:rPr>
          <w:rFonts w:eastAsia="方正仿宋简体" w:hint="eastAsia"/>
          <w:sz w:val="29"/>
          <w:szCs w:val="29"/>
        </w:rPr>
        <w:t>813</w:t>
      </w:r>
      <w:r w:rsidRPr="007372D1">
        <w:rPr>
          <w:rFonts w:eastAsia="方正仿宋简体" w:hint="eastAsia"/>
          <w:sz w:val="29"/>
          <w:szCs w:val="29"/>
        </w:rPr>
        <w:t>至安家楼下车即到。首都机场乘机场大巴到亮马桥站换乘</w:t>
      </w:r>
      <w:r w:rsidRPr="007372D1">
        <w:rPr>
          <w:rFonts w:eastAsia="方正仿宋简体" w:hint="eastAsia"/>
          <w:sz w:val="29"/>
          <w:szCs w:val="29"/>
        </w:rPr>
        <w:t>413</w:t>
      </w:r>
      <w:r w:rsidRPr="007372D1">
        <w:rPr>
          <w:rFonts w:eastAsia="方正仿宋简体" w:hint="eastAsia"/>
          <w:sz w:val="29"/>
          <w:szCs w:val="29"/>
        </w:rPr>
        <w:t>、</w:t>
      </w:r>
      <w:r w:rsidRPr="007372D1">
        <w:rPr>
          <w:rFonts w:eastAsia="方正仿宋简体" w:hint="eastAsia"/>
          <w:sz w:val="29"/>
          <w:szCs w:val="29"/>
        </w:rPr>
        <w:t>418</w:t>
      </w:r>
      <w:r w:rsidRPr="007372D1">
        <w:rPr>
          <w:rFonts w:eastAsia="方正仿宋简体" w:hint="eastAsia"/>
          <w:sz w:val="29"/>
          <w:szCs w:val="29"/>
        </w:rPr>
        <w:t>、</w:t>
      </w:r>
      <w:r w:rsidRPr="007372D1">
        <w:rPr>
          <w:rFonts w:eastAsia="方正仿宋简体" w:hint="eastAsia"/>
          <w:sz w:val="29"/>
          <w:szCs w:val="29"/>
        </w:rPr>
        <w:t>402</w:t>
      </w:r>
      <w:r w:rsidRPr="007372D1">
        <w:rPr>
          <w:rFonts w:eastAsia="方正仿宋简体" w:hint="eastAsia"/>
          <w:sz w:val="29"/>
          <w:szCs w:val="29"/>
        </w:rPr>
        <w:t>、</w:t>
      </w:r>
      <w:r w:rsidRPr="007372D1">
        <w:rPr>
          <w:rFonts w:eastAsia="方正仿宋简体" w:hint="eastAsia"/>
          <w:sz w:val="29"/>
          <w:szCs w:val="29"/>
        </w:rPr>
        <w:t>813</w:t>
      </w:r>
      <w:r w:rsidRPr="007372D1">
        <w:rPr>
          <w:rFonts w:eastAsia="方正仿宋简体" w:hint="eastAsia"/>
          <w:sz w:val="29"/>
          <w:szCs w:val="29"/>
        </w:rPr>
        <w:t>至安家楼下车即到。</w:t>
      </w:r>
    </w:p>
    <w:p w:rsidR="0045280D" w:rsidRPr="007372D1" w:rsidRDefault="0045280D" w:rsidP="0045280D">
      <w:pPr>
        <w:wordWrap w:val="0"/>
        <w:rPr>
          <w:rFonts w:eastAsia="方正仿宋简体"/>
          <w:sz w:val="29"/>
          <w:szCs w:val="29"/>
        </w:rPr>
      </w:pPr>
      <w:r w:rsidRPr="007372D1">
        <w:rPr>
          <w:rFonts w:eastAsia="方正仿宋简体" w:hint="eastAsia"/>
          <w:sz w:val="29"/>
          <w:szCs w:val="29"/>
        </w:rPr>
        <w:t>地</w:t>
      </w:r>
      <w:r w:rsidRPr="007372D1">
        <w:rPr>
          <w:rFonts w:eastAsia="方正仿宋简体" w:hint="eastAsia"/>
          <w:sz w:val="29"/>
          <w:szCs w:val="29"/>
        </w:rPr>
        <w:t xml:space="preserve">    </w:t>
      </w:r>
      <w:r w:rsidRPr="007372D1">
        <w:rPr>
          <w:rFonts w:eastAsia="方正仿宋简体" w:hint="eastAsia"/>
          <w:sz w:val="29"/>
          <w:szCs w:val="29"/>
        </w:rPr>
        <w:t>址：北京市朝阳区亮马桥路</w:t>
      </w:r>
      <w:r w:rsidRPr="007372D1">
        <w:rPr>
          <w:rFonts w:eastAsia="方正仿宋简体" w:hint="eastAsia"/>
          <w:sz w:val="29"/>
          <w:szCs w:val="29"/>
        </w:rPr>
        <w:t>40</w:t>
      </w:r>
      <w:r w:rsidRPr="007372D1">
        <w:rPr>
          <w:rFonts w:eastAsia="方正仿宋简体" w:hint="eastAsia"/>
          <w:sz w:val="29"/>
          <w:szCs w:val="29"/>
        </w:rPr>
        <w:t>号</w:t>
      </w:r>
    </w:p>
    <w:p w:rsidR="0045280D" w:rsidRPr="00A55CAF" w:rsidRDefault="0045280D" w:rsidP="0045280D">
      <w:pPr>
        <w:wordWrap w:val="0"/>
        <w:rPr>
          <w:rFonts w:ascii="黑体" w:eastAsia="黑体" w:hAnsi="黑体"/>
          <w:sz w:val="28"/>
          <w:szCs w:val="28"/>
        </w:rPr>
      </w:pPr>
      <w:r w:rsidRPr="007372D1">
        <w:rPr>
          <w:rFonts w:eastAsia="方正仿宋简体" w:hint="eastAsia"/>
          <w:sz w:val="29"/>
          <w:szCs w:val="29"/>
        </w:rPr>
        <w:t>电</w:t>
      </w:r>
      <w:r w:rsidRPr="007372D1">
        <w:rPr>
          <w:rFonts w:eastAsia="方正仿宋简体" w:hint="eastAsia"/>
          <w:sz w:val="29"/>
          <w:szCs w:val="29"/>
        </w:rPr>
        <w:t xml:space="preserve">    </w:t>
      </w:r>
      <w:r w:rsidRPr="007372D1">
        <w:rPr>
          <w:rFonts w:eastAsia="方正仿宋简体" w:hint="eastAsia"/>
          <w:sz w:val="29"/>
          <w:szCs w:val="29"/>
        </w:rPr>
        <w:t>话：</w:t>
      </w:r>
      <w:r w:rsidRPr="007372D1">
        <w:rPr>
          <w:rFonts w:eastAsia="方正仿宋简体" w:hint="eastAsia"/>
          <w:sz w:val="29"/>
          <w:szCs w:val="29"/>
        </w:rPr>
        <w:t>6468331</w:t>
      </w:r>
      <w:r>
        <w:rPr>
          <w:rFonts w:eastAsia="方正仿宋简体" w:hint="eastAsia"/>
          <w:sz w:val="29"/>
          <w:szCs w:val="29"/>
        </w:rPr>
        <w:t>1</w:t>
      </w:r>
      <w:r w:rsidRPr="007372D1">
        <w:rPr>
          <w:rFonts w:eastAsia="方正仿宋简体" w:hint="eastAsia"/>
          <w:sz w:val="29"/>
          <w:szCs w:val="29"/>
        </w:rPr>
        <w:t>、</w:t>
      </w:r>
      <w:r w:rsidRPr="007372D1">
        <w:rPr>
          <w:rFonts w:eastAsia="方正仿宋简体" w:hint="eastAsia"/>
          <w:sz w:val="29"/>
          <w:szCs w:val="29"/>
        </w:rPr>
        <w:t>64664813</w:t>
      </w:r>
    </w:p>
    <w:p w:rsidR="0045280D" w:rsidRPr="00DF239C" w:rsidRDefault="0045280D" w:rsidP="0045280D">
      <w:pPr>
        <w:spacing w:line="360" w:lineRule="exact"/>
        <w:rPr>
          <w:b/>
          <w:sz w:val="24"/>
        </w:rPr>
      </w:pPr>
    </w:p>
    <w:p w:rsidR="00F558A3" w:rsidRDefault="00F558A3"/>
    <w:sectPr w:rsidR="00F558A3" w:rsidSect="00A94242">
      <w:footerReference w:type="even" r:id="rId6"/>
      <w:footerReference w:type="default" r:id="rId7"/>
      <w:headerReference w:type="first" r:id="rId8"/>
      <w:pgSz w:w="11906" w:h="16838"/>
      <w:pgMar w:top="2098" w:right="1531" w:bottom="1985" w:left="1531" w:header="851" w:footer="992" w:gutter="0"/>
      <w:cols w:space="425"/>
      <w:titlePg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altName w:val="宋体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6C30" w:rsidRDefault="0045280D" w:rsidP="00A94242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A96C30" w:rsidRDefault="0045280D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6C30" w:rsidRDefault="0045280D" w:rsidP="005A6F4B">
    <w:pPr>
      <w:pStyle w:val="a3"/>
      <w:framePr w:wrap="around" w:vAnchor="text" w:hAnchor="margin" w:xAlign="center" w:y="1"/>
      <w:ind w:leftChars="100" w:left="210" w:rightChars="100" w:right="210"/>
      <w:jc w:val="center"/>
      <w:rPr>
        <w:rStyle w:val="a4"/>
        <w:rFonts w:ascii="宋体"/>
        <w:b/>
        <w:bCs/>
        <w:sz w:val="28"/>
      </w:rPr>
    </w:pPr>
    <w:r>
      <w:rPr>
        <w:rStyle w:val="a4"/>
        <w:rFonts w:hint="eastAsia"/>
        <w:sz w:val="28"/>
      </w:rPr>
      <w:t>—</w:t>
    </w:r>
    <w:r>
      <w:rPr>
        <w:rStyle w:val="a4"/>
        <w:sz w:val="28"/>
      </w:rPr>
      <w:t xml:space="preserve"> </w:t>
    </w:r>
    <w:r>
      <w:rPr>
        <w:rStyle w:val="a4"/>
        <w:sz w:val="28"/>
      </w:rPr>
      <w:fldChar w:fldCharType="begin"/>
    </w:r>
    <w:r>
      <w:rPr>
        <w:rStyle w:val="a4"/>
        <w:sz w:val="28"/>
      </w:rPr>
      <w:instrText xml:space="preserve">PAGE  </w:instrText>
    </w:r>
    <w:r>
      <w:rPr>
        <w:rStyle w:val="a4"/>
        <w:sz w:val="28"/>
      </w:rPr>
      <w:fldChar w:fldCharType="separate"/>
    </w:r>
    <w:r>
      <w:rPr>
        <w:rStyle w:val="a4"/>
        <w:noProof/>
        <w:sz w:val="28"/>
      </w:rPr>
      <w:t>2</w:t>
    </w:r>
    <w:r>
      <w:rPr>
        <w:rStyle w:val="a4"/>
        <w:sz w:val="28"/>
      </w:rPr>
      <w:fldChar w:fldCharType="end"/>
    </w:r>
    <w:r>
      <w:rPr>
        <w:rStyle w:val="a4"/>
        <w:sz w:val="28"/>
      </w:rPr>
      <w:t xml:space="preserve"> </w:t>
    </w:r>
    <w:r>
      <w:rPr>
        <w:rStyle w:val="a4"/>
        <w:rFonts w:hint="eastAsia"/>
        <w:sz w:val="28"/>
      </w:rPr>
      <w:t>—</w:t>
    </w:r>
  </w:p>
  <w:p w:rsidR="00A96C30" w:rsidRDefault="0045280D">
    <w:pPr>
      <w:pStyle w:val="a3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6C30" w:rsidRPr="005A6F4B" w:rsidRDefault="0045280D" w:rsidP="005A6F4B">
    <w:pPr>
      <w:spacing w:before="46" w:after="46"/>
      <w:jc w:val="center"/>
      <w:rPr>
        <w:rFonts w:ascii="仿宋_GB2312" w:eastAsia="仿宋_GB2312" w:hAnsi="仿宋_GB2312"/>
        <w:kern w:val="0"/>
        <w:sz w:val="28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5280D"/>
    <w:rsid w:val="0045280D"/>
    <w:rsid w:val="00F558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280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4528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45280D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45280D"/>
  </w:style>
  <w:style w:type="table" w:styleId="a5">
    <w:name w:val="Table Grid"/>
    <w:basedOn w:val="a1"/>
    <w:rsid w:val="0045280D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rsid w:val="0045280D"/>
    <w:rPr>
      <w:color w:val="0000FF"/>
      <w:u w:val="single"/>
    </w:rPr>
  </w:style>
  <w:style w:type="paragraph" w:styleId="a7">
    <w:name w:val="Balloon Text"/>
    <w:basedOn w:val="a"/>
    <w:link w:val="Char0"/>
    <w:uiPriority w:val="99"/>
    <w:semiHidden/>
    <w:unhideWhenUsed/>
    <w:rsid w:val="0045280D"/>
    <w:rPr>
      <w:sz w:val="18"/>
      <w:szCs w:val="18"/>
    </w:rPr>
  </w:style>
  <w:style w:type="character" w:customStyle="1" w:styleId="Char0">
    <w:name w:val="批注框文本 Char"/>
    <w:basedOn w:val="a0"/>
    <w:link w:val="a7"/>
    <w:uiPriority w:val="99"/>
    <w:semiHidden/>
    <w:rsid w:val="0045280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hyperlink" Target="mailto:jtxxzl@139.com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73</Words>
  <Characters>420</Characters>
  <Application>Microsoft Office Word</Application>
  <DocSecurity>0</DocSecurity>
  <Lines>3</Lines>
  <Paragraphs>1</Paragraphs>
  <ScaleCrop>false</ScaleCrop>
  <Company>Sky123.Org</Company>
  <LinksUpToDate>false</LinksUpToDate>
  <CharactersWithSpaces>492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kxn785</dc:creator>
  <cp:lastModifiedBy>kxn785</cp:lastModifiedBy>
  <cp:revision>1</cp:revision>
  <dcterms:created xsi:type="dcterms:W3CDTF">2013-03-18T02:33:00Z</dcterms:created>
  <dcterms:modified xsi:type="dcterms:W3CDTF">2013-03-18T02:34:00Z</dcterms:modified>
</cp:coreProperties>
</file>